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tbl>
      <w:tblPr>
        <w:tblW w:w="0" w:type="auto"/>
        <w:tblInd w:w="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4D41D4">
        <w:trPr>
          <w:trHeight w:val="1864"/>
        </w:trPr>
        <w:tc>
          <w:tcPr>
            <w:tcW w:w="2448"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Issued:</w:t>
            </w:r>
            <w:r w:rsidR="00EE2BE2">
              <w:t xml:space="preserve"> 20218</w:t>
            </w:r>
          </w:p>
          <w:p w:rsidR="004D41D4" w:rsidRDefault="004D41D4" w:rsidP="00713456">
            <w:pPr>
              <w:pStyle w:val="TableParagraph"/>
              <w:shd w:val="clear" w:color="auto" w:fill="FFFFFF" w:themeFill="background1"/>
              <w:tabs>
                <w:tab w:val="left" w:pos="90"/>
                <w:tab w:val="left" w:pos="540"/>
              </w:tabs>
              <w:ind w:right="60"/>
              <w:rPr>
                <w:rFonts w:ascii="Times New Roman"/>
                <w:sz w:val="24"/>
              </w:rPr>
            </w:pPr>
          </w:p>
          <w:p w:rsidR="004D41D4" w:rsidRPr="0091014A" w:rsidRDefault="00382FA1" w:rsidP="0091014A">
            <w:pPr>
              <w:pStyle w:val="TableParagraph"/>
              <w:shd w:val="clear" w:color="auto" w:fill="FFFFFF" w:themeFill="background1"/>
              <w:tabs>
                <w:tab w:val="left" w:pos="90"/>
                <w:tab w:val="left" w:pos="540"/>
              </w:tabs>
              <w:ind w:left="107" w:right="60"/>
              <w:rPr>
                <w:rFonts w:eastAsia="Malgun Gothic"/>
                <w:lang w:eastAsia="ko-KR"/>
              </w:rPr>
            </w:pPr>
            <w:r>
              <w:rPr>
                <w:u w:val="single"/>
              </w:rPr>
              <w:t>Revised:</w:t>
            </w:r>
            <w:r w:rsidR="00EE2BE2">
              <w:t xml:space="preserve"> 2023</w:t>
            </w:r>
          </w:p>
        </w:tc>
        <w:tc>
          <w:tcPr>
            <w:tcW w:w="5239" w:type="dxa"/>
          </w:tcPr>
          <w:p w:rsidR="004D41D4" w:rsidRDefault="004D41D4" w:rsidP="00713456">
            <w:pPr>
              <w:pStyle w:val="TableParagraph"/>
              <w:shd w:val="clear" w:color="auto" w:fill="FFFFFF" w:themeFill="background1"/>
              <w:tabs>
                <w:tab w:val="left" w:pos="90"/>
                <w:tab w:val="left" w:pos="540"/>
              </w:tabs>
              <w:spacing w:before="6"/>
              <w:ind w:right="60"/>
              <w:rPr>
                <w:rFonts w:ascii="Times New Roman"/>
                <w:sz w:val="23"/>
              </w:rPr>
            </w:pPr>
          </w:p>
          <w:p w:rsidR="004D41D4" w:rsidRDefault="00382FA1" w:rsidP="0091014A">
            <w:pPr>
              <w:pStyle w:val="TableParagraph"/>
              <w:shd w:val="clear" w:color="auto" w:fill="FFFFFF" w:themeFill="background1"/>
              <w:tabs>
                <w:tab w:val="left" w:pos="90"/>
                <w:tab w:val="left" w:pos="540"/>
              </w:tabs>
              <w:ind w:left="624" w:right="363"/>
              <w:jc w:val="center"/>
              <w:rPr>
                <w:b/>
              </w:rPr>
            </w:pPr>
            <w:r>
              <w:rPr>
                <w:b/>
              </w:rPr>
              <w:t>ASIA PACIFIC ROOMS DIVISION POLICIES &amp; PROCEDURES</w:t>
            </w:r>
          </w:p>
          <w:p w:rsidR="004D41D4" w:rsidRDefault="004D41D4" w:rsidP="0091014A">
            <w:pPr>
              <w:pStyle w:val="TableParagraph"/>
              <w:shd w:val="clear" w:color="auto" w:fill="FFFFFF" w:themeFill="background1"/>
              <w:tabs>
                <w:tab w:val="left" w:pos="90"/>
                <w:tab w:val="left" w:pos="540"/>
              </w:tabs>
              <w:ind w:right="363" w:hanging="302"/>
              <w:rPr>
                <w:rFonts w:ascii="Times New Roman"/>
                <w:sz w:val="24"/>
              </w:rPr>
            </w:pPr>
          </w:p>
          <w:p w:rsidR="004D41D4" w:rsidRDefault="004D41D4" w:rsidP="0091014A">
            <w:pPr>
              <w:pStyle w:val="TableParagraph"/>
              <w:shd w:val="clear" w:color="auto" w:fill="FFFFFF" w:themeFill="background1"/>
              <w:tabs>
                <w:tab w:val="left" w:pos="90"/>
                <w:tab w:val="left" w:pos="540"/>
              </w:tabs>
              <w:spacing w:before="1"/>
              <w:ind w:right="363" w:hanging="302"/>
              <w:rPr>
                <w:rFonts w:ascii="Times New Roman"/>
                <w:sz w:val="24"/>
              </w:rPr>
            </w:pPr>
          </w:p>
          <w:p w:rsidR="004D41D4" w:rsidRDefault="00382FA1" w:rsidP="0091014A">
            <w:pPr>
              <w:pStyle w:val="TableParagraph"/>
              <w:shd w:val="clear" w:color="auto" w:fill="FFFFFF" w:themeFill="background1"/>
              <w:tabs>
                <w:tab w:val="left" w:pos="90"/>
                <w:tab w:val="left" w:pos="540"/>
              </w:tabs>
              <w:ind w:left="921" w:right="363" w:hanging="302"/>
              <w:jc w:val="center"/>
              <w:rPr>
                <w:b/>
              </w:rPr>
            </w:pPr>
            <w:r>
              <w:rPr>
                <w:b/>
              </w:rPr>
              <w:t>HOUSEKEEPING</w:t>
            </w:r>
          </w:p>
        </w:tc>
        <w:tc>
          <w:tcPr>
            <w:tcW w:w="2141"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Index Nº:</w:t>
            </w:r>
          </w:p>
          <w:p w:rsidR="004D41D4" w:rsidRDefault="00523B0B" w:rsidP="00713456">
            <w:pPr>
              <w:pStyle w:val="TableParagraph"/>
              <w:shd w:val="clear" w:color="auto" w:fill="FFFFFF" w:themeFill="background1"/>
              <w:tabs>
                <w:tab w:val="left" w:pos="90"/>
                <w:tab w:val="left" w:pos="540"/>
              </w:tabs>
              <w:spacing w:before="1"/>
              <w:ind w:left="107" w:right="60"/>
            </w:pPr>
            <w:r>
              <w:t>P</w:t>
            </w:r>
            <w:r w:rsidR="00467506">
              <w:t>A</w:t>
            </w:r>
            <w:r>
              <w:t>-08-05</w:t>
            </w:r>
            <w:r w:rsidR="00B75954">
              <w:t>-025</w:t>
            </w:r>
          </w:p>
          <w:p w:rsidR="004D41D4" w:rsidRDefault="004D41D4" w:rsidP="00713456">
            <w:pPr>
              <w:pStyle w:val="TableParagraph"/>
              <w:shd w:val="clear" w:color="auto" w:fill="FFFFFF" w:themeFill="background1"/>
              <w:tabs>
                <w:tab w:val="left" w:pos="90"/>
                <w:tab w:val="left" w:pos="540"/>
              </w:tabs>
              <w:spacing w:before="10"/>
              <w:ind w:right="60"/>
              <w:rPr>
                <w:rFonts w:ascii="Times New Roman"/>
                <w:sz w:val="23"/>
              </w:rPr>
            </w:pPr>
          </w:p>
          <w:p w:rsidR="00BF3078" w:rsidRDefault="00BF3078" w:rsidP="00713456">
            <w:pPr>
              <w:pStyle w:val="TableParagraph"/>
              <w:shd w:val="clear" w:color="auto" w:fill="FFFFFF" w:themeFill="background1"/>
              <w:tabs>
                <w:tab w:val="left" w:pos="90"/>
                <w:tab w:val="left" w:pos="540"/>
              </w:tabs>
              <w:spacing w:before="1"/>
              <w:ind w:left="107" w:right="60"/>
            </w:pPr>
            <w:r>
              <w:t>Department:</w:t>
            </w:r>
          </w:p>
          <w:p w:rsidR="004D41D4" w:rsidRDefault="00523B0B" w:rsidP="00713456">
            <w:pPr>
              <w:pStyle w:val="TableParagraph"/>
              <w:shd w:val="clear" w:color="auto" w:fill="FFFFFF" w:themeFill="background1"/>
              <w:tabs>
                <w:tab w:val="left" w:pos="90"/>
                <w:tab w:val="left" w:pos="540"/>
              </w:tabs>
              <w:spacing w:before="1"/>
              <w:ind w:left="107" w:right="60"/>
            </w:pPr>
            <w:r>
              <w:t>Public</w:t>
            </w:r>
            <w:r w:rsidR="00BF3078">
              <w:t xml:space="preserve"> Attendant</w:t>
            </w:r>
          </w:p>
        </w:tc>
      </w:tr>
    </w:tbl>
    <w:p w:rsidR="004D41D4" w:rsidRDefault="00B75954" w:rsidP="00713456">
      <w:pPr>
        <w:pStyle w:val="BodyText"/>
        <w:shd w:val="clear" w:color="auto" w:fill="FFFFFF" w:themeFill="background1"/>
        <w:tabs>
          <w:tab w:val="left" w:pos="90"/>
          <w:tab w:val="left" w:pos="540"/>
        </w:tabs>
        <w:spacing w:before="6"/>
        <w:ind w:right="60" w:firstLine="0"/>
        <w:rPr>
          <w:rFonts w:ascii="Times New Roman"/>
          <w:sz w:val="18"/>
        </w:rPr>
      </w:pPr>
      <w:r>
        <w:pict>
          <v:shapetype id="_x0000_t202" coordsize="21600,21600" o:spt="202" path="m,l,21600r21600,l21600,xe">
            <v:stroke joinstyle="miter"/>
            <v:path gradientshapeok="t" o:connecttype="rect"/>
          </v:shapetype>
          <v:shape id="_x0000_s1028" type="#_x0000_t202" style="position:absolute;margin-left:44.2pt;margin-top:11.6pt;width:387.15pt;height:41.45pt;z-index:-251658752;mso-wrap-distance-left:0;mso-wrap-distance-right:0;mso-position-horizontal-relative:page;mso-position-vertical-relative:text" filled="f" strokeweight=".48pt">
            <v:textbox style="mso-next-textbox:#_x0000_s1028" inset="0,0,0,0">
              <w:txbxContent>
                <w:p w:rsidR="004D41D4" w:rsidRPr="0091014A" w:rsidRDefault="008D4BDB">
                  <w:pPr>
                    <w:spacing w:before="65"/>
                    <w:ind w:left="103"/>
                    <w:rPr>
                      <w:b/>
                    </w:rPr>
                  </w:pPr>
                  <w:r>
                    <w:t>Subject:</w:t>
                  </w:r>
                  <w:r w:rsidR="00B75954">
                    <w:t xml:space="preserve">  </w:t>
                  </w:r>
                  <w:r w:rsidR="001D5041" w:rsidRPr="0091014A">
                    <w:rPr>
                      <w:b/>
                    </w:rPr>
                    <w:t>Introduction P</w:t>
                  </w:r>
                  <w:r w:rsidR="00B75954">
                    <w:rPr>
                      <w:b/>
                    </w:rPr>
                    <w:t xml:space="preserve">ublic Attendant </w:t>
                  </w:r>
                  <w:r>
                    <w:rPr>
                      <w:b/>
                    </w:rPr>
                    <w:t>/Giới thiệu về công việc của nhân viên công  cộng</w:t>
                  </w:r>
                </w:p>
              </w:txbxContent>
            </v:textbox>
            <w10:wrap type="topAndBottom" anchorx="page"/>
          </v:shape>
        </w:pict>
      </w:r>
      <w:r>
        <w:pict>
          <v:shape id="_x0000_s1027" type="#_x0000_t202" style="position:absolute;margin-left:431.35pt;margin-top:11.6pt;width:106.5pt;height:41.45pt;z-index:251656704;mso-position-horizontal-relative:page;mso-position-vertical-relative:text" filled="f" strokeweight=".48pt">
            <v:textbox style="mso-next-textbox:#_x0000_s1027" inset="0,0,0,0">
              <w:txbxContent>
                <w:p w:rsidR="004D41D4" w:rsidRDefault="00FA0A6B">
                  <w:pPr>
                    <w:spacing w:before="65"/>
                    <w:ind w:left="103"/>
                  </w:pPr>
                  <w:r>
                    <w:t>2</w:t>
                  </w:r>
                  <w:r w:rsidR="001F3884">
                    <w:t xml:space="preserve"> page</w:t>
                  </w:r>
                </w:p>
                <w:p w:rsidR="00B75954" w:rsidRDefault="00B75954">
                  <w:pPr>
                    <w:spacing w:before="65"/>
                    <w:ind w:left="103"/>
                  </w:pPr>
                </w:p>
                <w:p w:rsidR="00B75954" w:rsidRDefault="00B75954">
                  <w:pPr>
                    <w:spacing w:before="65"/>
                    <w:ind w:left="103"/>
                  </w:pPr>
                </w:p>
              </w:txbxContent>
            </v:textbox>
            <w10:wrap anchorx="page"/>
          </v:shape>
        </w:pict>
      </w:r>
    </w:p>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EE2BE2">
        <w:t>/CHÍNH SÁCH</w:t>
      </w:r>
    </w:p>
    <w:p w:rsidR="0040694C" w:rsidRDefault="0040694C" w:rsidP="00713456">
      <w:pPr>
        <w:pStyle w:val="Heading1"/>
        <w:shd w:val="clear" w:color="auto" w:fill="FFFFFF" w:themeFill="background1"/>
        <w:tabs>
          <w:tab w:val="left" w:pos="90"/>
          <w:tab w:val="left" w:pos="540"/>
        </w:tabs>
        <w:spacing w:before="93"/>
        <w:ind w:right="60"/>
      </w:pPr>
    </w:p>
    <w:p w:rsidR="004D41D4" w:rsidRDefault="001D5041" w:rsidP="001D5041">
      <w:pPr>
        <w:pStyle w:val="Heading1"/>
        <w:shd w:val="clear" w:color="auto" w:fill="FFFFFF" w:themeFill="background1"/>
        <w:tabs>
          <w:tab w:val="left" w:pos="90"/>
          <w:tab w:val="left" w:pos="540"/>
        </w:tabs>
        <w:spacing w:before="93"/>
        <w:ind w:left="180" w:right="60"/>
        <w:rPr>
          <w:b w:val="0"/>
        </w:rPr>
      </w:pPr>
      <w:r w:rsidRPr="001D5041">
        <w:rPr>
          <w:b w:val="0"/>
          <w:noProof/>
        </w:rPr>
        <w:t>Ensure that all members of staff are given the Public Area (PA) Orientation when they first join, and that they understand the PA work ethic and standards</w:t>
      </w:r>
      <w:r w:rsidR="00EE2BE2">
        <w:rPr>
          <w:b w:val="0"/>
          <w:noProof/>
        </w:rPr>
        <w:t>/</w:t>
      </w:r>
      <w:r w:rsidR="00EE2BE2" w:rsidRPr="00EE2BE2">
        <w:t xml:space="preserve"> </w:t>
      </w:r>
      <w:r w:rsidR="00EE2BE2" w:rsidRPr="00EE2BE2">
        <w:rPr>
          <w:b w:val="0"/>
          <w:noProof/>
        </w:rPr>
        <w:t>Đảm bảo rằng tất cả các thành viên của nhân viên đều được định hướng Khu vực công cộng (PA) khi họ mới tham gia và họ hiểu các tiêu chuẩn và đạo đức làm việc của PA</w:t>
      </w:r>
      <w:r w:rsidRPr="001D5041">
        <w:rPr>
          <w:b w:val="0"/>
          <w:noProof/>
        </w:rPr>
        <w:t>.</w:t>
      </w:r>
      <w:r w:rsidRPr="001D5041">
        <w:rPr>
          <w:b w:val="0"/>
        </w:rPr>
        <w:t xml:space="preserve"> </w:t>
      </w:r>
    </w:p>
    <w:p w:rsidR="001D5041" w:rsidRDefault="001D5041" w:rsidP="001D5041">
      <w:pPr>
        <w:pStyle w:val="Heading1"/>
        <w:shd w:val="clear" w:color="auto" w:fill="FFFFFF" w:themeFill="background1"/>
        <w:tabs>
          <w:tab w:val="left" w:pos="90"/>
          <w:tab w:val="left" w:pos="540"/>
        </w:tabs>
        <w:spacing w:before="93"/>
        <w:ind w:left="180" w:right="60"/>
        <w:rPr>
          <w:sz w:val="22"/>
        </w:rPr>
      </w:pP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5F0A19">
        <w:t>/QUY TRÌNH</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1D5041" w:rsidRPr="001D5041" w:rsidRDefault="001D5041" w:rsidP="00EE2BE2">
      <w:pPr>
        <w:widowControl/>
        <w:numPr>
          <w:ilvl w:val="0"/>
          <w:numId w:val="16"/>
        </w:numPr>
        <w:autoSpaceDE/>
        <w:autoSpaceDN/>
        <w:spacing w:before="120" w:line="360" w:lineRule="auto"/>
        <w:rPr>
          <w:sz w:val="20"/>
          <w:szCs w:val="20"/>
        </w:rPr>
      </w:pPr>
      <w:r w:rsidRPr="001D5041">
        <w:rPr>
          <w:noProof/>
          <w:sz w:val="20"/>
          <w:szCs w:val="20"/>
        </w:rPr>
        <w:t>The responsibility for maintaining and cleaning PA facilities belongs to every PA staff</w:t>
      </w:r>
      <w:r w:rsidR="00EE2BE2">
        <w:rPr>
          <w:noProof/>
          <w:sz w:val="20"/>
          <w:szCs w:val="20"/>
        </w:rPr>
        <w:t>/</w:t>
      </w:r>
      <w:r w:rsidR="00EE2BE2" w:rsidRPr="00EE2BE2">
        <w:t xml:space="preserve"> </w:t>
      </w:r>
      <w:r w:rsidR="00EE2BE2" w:rsidRPr="00EE2BE2">
        <w:rPr>
          <w:noProof/>
          <w:sz w:val="20"/>
          <w:szCs w:val="20"/>
        </w:rPr>
        <w:t>Trách nhiệm bảo trì, vệ sinh cơ sở vật chất của Khu Bảo vệ thuộc về mỗi nhân viên Khu Bảo vệ</w:t>
      </w:r>
      <w:r w:rsidRPr="001D5041">
        <w:rPr>
          <w:noProof/>
          <w:sz w:val="20"/>
          <w:szCs w:val="20"/>
        </w:rPr>
        <w:t>.</w:t>
      </w:r>
      <w:r w:rsidRPr="001D5041">
        <w:rPr>
          <w:sz w:val="20"/>
          <w:szCs w:val="20"/>
        </w:rPr>
        <w:t xml:space="preserve"> </w:t>
      </w:r>
    </w:p>
    <w:p w:rsidR="001D5041" w:rsidRPr="001D5041" w:rsidRDefault="001D5041" w:rsidP="00EE2BE2">
      <w:pPr>
        <w:widowControl/>
        <w:numPr>
          <w:ilvl w:val="0"/>
          <w:numId w:val="16"/>
        </w:numPr>
        <w:autoSpaceDE/>
        <w:autoSpaceDN/>
        <w:spacing w:line="360" w:lineRule="auto"/>
        <w:rPr>
          <w:sz w:val="20"/>
          <w:szCs w:val="20"/>
        </w:rPr>
      </w:pPr>
      <w:r w:rsidRPr="001D5041">
        <w:rPr>
          <w:noProof/>
          <w:sz w:val="20"/>
          <w:szCs w:val="20"/>
        </w:rPr>
        <w:t>During operation, all PA staff must know their job and function</w:t>
      </w:r>
      <w:r w:rsidR="00EE2BE2">
        <w:rPr>
          <w:noProof/>
          <w:sz w:val="20"/>
          <w:szCs w:val="20"/>
        </w:rPr>
        <w:t>/</w:t>
      </w:r>
      <w:r w:rsidR="00EE2BE2" w:rsidRPr="00EE2BE2">
        <w:t xml:space="preserve"> </w:t>
      </w:r>
      <w:r w:rsidR="00EE2BE2" w:rsidRPr="00EE2BE2">
        <w:rPr>
          <w:noProof/>
          <w:sz w:val="20"/>
          <w:szCs w:val="20"/>
        </w:rPr>
        <w:t>Trong quá trình hoạt động, toàn thể nhân viên PA phải nắm rõ công việc, chức năng của mình</w:t>
      </w:r>
      <w:r w:rsidRPr="001D5041">
        <w:rPr>
          <w:noProof/>
          <w:sz w:val="20"/>
          <w:szCs w:val="20"/>
        </w:rPr>
        <w:t>.</w:t>
      </w:r>
      <w:r w:rsidRPr="001D5041">
        <w:rPr>
          <w:sz w:val="20"/>
          <w:szCs w:val="20"/>
        </w:rPr>
        <w:t xml:space="preserve"> </w:t>
      </w:r>
    </w:p>
    <w:p w:rsidR="001D5041" w:rsidRPr="001D5041" w:rsidRDefault="001D5041" w:rsidP="00EE2BE2">
      <w:pPr>
        <w:widowControl/>
        <w:numPr>
          <w:ilvl w:val="0"/>
          <w:numId w:val="16"/>
        </w:numPr>
        <w:autoSpaceDE/>
        <w:autoSpaceDN/>
        <w:spacing w:line="360" w:lineRule="auto"/>
        <w:rPr>
          <w:sz w:val="20"/>
          <w:szCs w:val="20"/>
        </w:rPr>
      </w:pPr>
      <w:r w:rsidRPr="001D5041">
        <w:rPr>
          <w:noProof/>
          <w:sz w:val="20"/>
          <w:szCs w:val="20"/>
        </w:rPr>
        <w:t>Ensure that all associates know how to use necessary cleaning equipment and chemicals</w:t>
      </w:r>
      <w:r w:rsidR="00EE2BE2">
        <w:rPr>
          <w:noProof/>
          <w:sz w:val="20"/>
          <w:szCs w:val="20"/>
        </w:rPr>
        <w:t>/</w:t>
      </w:r>
      <w:r w:rsidR="00EE2BE2" w:rsidRPr="00EE2BE2">
        <w:t xml:space="preserve"> </w:t>
      </w:r>
      <w:r w:rsidR="00EE2BE2" w:rsidRPr="00EE2BE2">
        <w:rPr>
          <w:noProof/>
          <w:sz w:val="20"/>
          <w:szCs w:val="20"/>
        </w:rPr>
        <w:t>Đảm bảo rằng tất cả các cộng sự đều biết cách sử dụng các thiết bị và hóa chất làm sạch cần thiết.</w:t>
      </w:r>
      <w:r w:rsidRPr="001D5041">
        <w:rPr>
          <w:noProof/>
          <w:sz w:val="20"/>
          <w:szCs w:val="20"/>
        </w:rPr>
        <w:t>.</w:t>
      </w:r>
      <w:r w:rsidRPr="001D5041">
        <w:rPr>
          <w:sz w:val="20"/>
          <w:szCs w:val="20"/>
        </w:rPr>
        <w:t xml:space="preserve"> </w:t>
      </w:r>
    </w:p>
    <w:p w:rsidR="00B017FD" w:rsidRPr="001D5041" w:rsidRDefault="001D5041" w:rsidP="001D5041">
      <w:pPr>
        <w:pStyle w:val="BodyText"/>
        <w:shd w:val="clear" w:color="auto" w:fill="FFFFFF" w:themeFill="background1"/>
        <w:tabs>
          <w:tab w:val="left" w:pos="90"/>
          <w:tab w:val="left" w:pos="540"/>
        </w:tabs>
        <w:ind w:left="550" w:right="60" w:hanging="372"/>
        <w:rPr>
          <w:b/>
        </w:rPr>
      </w:pPr>
      <w:r w:rsidRPr="001D5041">
        <w:rPr>
          <w:noProof/>
        </w:rPr>
        <w:t>In order to achieve high standards and improved efficiency, strive to advance methods</w:t>
      </w:r>
      <w:r w:rsidR="00EE2BE2">
        <w:rPr>
          <w:noProof/>
        </w:rPr>
        <w:t>/</w:t>
      </w:r>
      <w:r w:rsidR="00EE2BE2" w:rsidRPr="00EE2BE2">
        <w:t xml:space="preserve"> </w:t>
      </w:r>
      <w:r w:rsidR="00EE2BE2" w:rsidRPr="00EE2BE2">
        <w:rPr>
          <w:noProof/>
        </w:rPr>
        <w:t>Để đạt được tiêu chuẩn cao và nâng cao hiệu quả, hãy cố gắng cải tiến các phương pháp</w:t>
      </w:r>
    </w:p>
    <w:p w:rsidR="00EE2BE2" w:rsidRDefault="00EE2BE2" w:rsidP="00B75954">
      <w:pPr>
        <w:pStyle w:val="BodyText"/>
        <w:shd w:val="clear" w:color="auto" w:fill="FFFFFF" w:themeFill="background1"/>
        <w:tabs>
          <w:tab w:val="left" w:pos="90"/>
          <w:tab w:val="left" w:pos="540"/>
        </w:tabs>
        <w:ind w:right="60" w:firstLine="0"/>
        <w:rPr>
          <w:b/>
        </w:rPr>
      </w:pPr>
    </w:p>
    <w:p w:rsidR="00B75954" w:rsidRDefault="00B75954" w:rsidP="00B75954">
      <w:pPr>
        <w:pStyle w:val="BodyText"/>
        <w:shd w:val="clear" w:color="auto" w:fill="FFFFFF" w:themeFill="background1"/>
        <w:tabs>
          <w:tab w:val="left" w:pos="90"/>
          <w:tab w:val="left" w:pos="540"/>
        </w:tabs>
        <w:ind w:right="60" w:firstLine="0"/>
        <w:rPr>
          <w:b/>
        </w:rPr>
      </w:pPr>
    </w:p>
    <w:p w:rsidR="00B75954" w:rsidRDefault="00B75954" w:rsidP="00B75954">
      <w:pPr>
        <w:pStyle w:val="BodyText"/>
        <w:shd w:val="clear" w:color="auto" w:fill="FFFFFF" w:themeFill="background1"/>
        <w:tabs>
          <w:tab w:val="left" w:pos="90"/>
          <w:tab w:val="left" w:pos="540"/>
        </w:tabs>
        <w:ind w:right="60" w:firstLine="0"/>
        <w:rPr>
          <w:b/>
        </w:rPr>
      </w:pPr>
    </w:p>
    <w:p w:rsidR="00B75954" w:rsidRDefault="00B75954" w:rsidP="00B75954">
      <w:pPr>
        <w:pStyle w:val="BodyText"/>
        <w:shd w:val="clear" w:color="auto" w:fill="FFFFFF" w:themeFill="background1"/>
        <w:tabs>
          <w:tab w:val="left" w:pos="90"/>
          <w:tab w:val="left" w:pos="540"/>
        </w:tabs>
        <w:ind w:right="60" w:firstLine="0"/>
        <w:rPr>
          <w:b/>
        </w:rPr>
      </w:pPr>
    </w:p>
    <w:p w:rsidR="004D41D4" w:rsidRDefault="00382FA1" w:rsidP="00713456">
      <w:pPr>
        <w:pStyle w:val="BodyText"/>
        <w:shd w:val="clear" w:color="auto" w:fill="FFFFFF" w:themeFill="background1"/>
        <w:tabs>
          <w:tab w:val="left" w:pos="90"/>
          <w:tab w:val="left" w:pos="540"/>
        </w:tabs>
        <w:ind w:left="180" w:right="60" w:firstLine="0"/>
        <w:rPr>
          <w:b/>
        </w:rPr>
      </w:pPr>
      <w:r>
        <w:rPr>
          <w:b/>
        </w:rPr>
        <w:t>REFERENCE DOCUMENTS</w:t>
      </w:r>
      <w:r w:rsidR="008D4BDB">
        <w:rPr>
          <w:b/>
        </w:rPr>
        <w:t>/TÀI LIỆU THAM KHẢO</w:t>
      </w:r>
    </w:p>
    <w:p w:rsidR="00B75954" w:rsidRDefault="00B75954" w:rsidP="00713456">
      <w:pPr>
        <w:pStyle w:val="BodyText"/>
        <w:shd w:val="clear" w:color="auto" w:fill="FFFFFF" w:themeFill="background1"/>
        <w:tabs>
          <w:tab w:val="left" w:pos="90"/>
          <w:tab w:val="left" w:pos="540"/>
        </w:tabs>
        <w:ind w:left="180" w:right="60" w:firstLine="0"/>
        <w:rPr>
          <w:b/>
        </w:rPr>
      </w:pPr>
    </w:p>
    <w:p w:rsidR="00B75954" w:rsidRDefault="00B75954" w:rsidP="00713456">
      <w:pPr>
        <w:pStyle w:val="BodyText"/>
        <w:shd w:val="clear" w:color="auto" w:fill="FFFFFF" w:themeFill="background1"/>
        <w:tabs>
          <w:tab w:val="left" w:pos="90"/>
          <w:tab w:val="left" w:pos="540"/>
        </w:tabs>
        <w:ind w:left="180" w:right="60" w:firstLine="0"/>
        <w:rPr>
          <w:b/>
        </w:rPr>
      </w:pPr>
    </w:p>
    <w:p w:rsidR="00B75954" w:rsidRDefault="00B75954" w:rsidP="00713456">
      <w:pPr>
        <w:pStyle w:val="BodyText"/>
        <w:shd w:val="clear" w:color="auto" w:fill="FFFFFF" w:themeFill="background1"/>
        <w:tabs>
          <w:tab w:val="left" w:pos="90"/>
          <w:tab w:val="left" w:pos="540"/>
        </w:tabs>
        <w:ind w:left="180" w:right="60" w:firstLine="0"/>
        <w:rPr>
          <w:b/>
        </w:rPr>
      </w:pPr>
    </w:p>
    <w:p w:rsidR="00B75954" w:rsidRDefault="00B75954" w:rsidP="00713456">
      <w:pPr>
        <w:pStyle w:val="BodyText"/>
        <w:shd w:val="clear" w:color="auto" w:fill="FFFFFF" w:themeFill="background1"/>
        <w:tabs>
          <w:tab w:val="left" w:pos="90"/>
          <w:tab w:val="left" w:pos="540"/>
        </w:tabs>
        <w:ind w:left="180" w:right="60" w:firstLine="0"/>
        <w:rPr>
          <w:b/>
        </w:rPr>
      </w:pPr>
    </w:p>
    <w:p w:rsidR="00B75954" w:rsidRDefault="00B75954" w:rsidP="00713456">
      <w:pPr>
        <w:pStyle w:val="BodyText"/>
        <w:shd w:val="clear" w:color="auto" w:fill="FFFFFF" w:themeFill="background1"/>
        <w:tabs>
          <w:tab w:val="left" w:pos="90"/>
          <w:tab w:val="left" w:pos="540"/>
        </w:tabs>
        <w:ind w:left="180" w:right="60" w:firstLine="0"/>
        <w:rPr>
          <w:b/>
        </w:rPr>
      </w:pPr>
    </w:p>
    <w:p w:rsidR="00B75954" w:rsidRDefault="00B75954" w:rsidP="00713456">
      <w:pPr>
        <w:pStyle w:val="BodyText"/>
        <w:shd w:val="clear" w:color="auto" w:fill="FFFFFF" w:themeFill="background1"/>
        <w:tabs>
          <w:tab w:val="left" w:pos="90"/>
          <w:tab w:val="left" w:pos="540"/>
        </w:tabs>
        <w:ind w:left="180" w:right="60" w:firstLine="0"/>
        <w:rPr>
          <w:b/>
        </w:rPr>
      </w:pPr>
    </w:p>
    <w:p w:rsidR="00B75954" w:rsidRDefault="00B75954" w:rsidP="00713456">
      <w:pPr>
        <w:pStyle w:val="BodyText"/>
        <w:shd w:val="clear" w:color="auto" w:fill="FFFFFF" w:themeFill="background1"/>
        <w:tabs>
          <w:tab w:val="left" w:pos="90"/>
          <w:tab w:val="left" w:pos="540"/>
        </w:tabs>
        <w:ind w:left="180" w:right="60" w:firstLine="0"/>
        <w:rPr>
          <w:b/>
        </w:rPr>
      </w:pPr>
      <w:bookmarkStart w:id="0" w:name="_GoBack"/>
      <w:bookmarkEnd w:id="0"/>
    </w:p>
    <w:p w:rsidR="00B75954" w:rsidRDefault="00B75954" w:rsidP="00713456">
      <w:pPr>
        <w:pStyle w:val="BodyText"/>
        <w:shd w:val="clear" w:color="auto" w:fill="FFFFFF" w:themeFill="background1"/>
        <w:tabs>
          <w:tab w:val="left" w:pos="90"/>
          <w:tab w:val="left" w:pos="540"/>
        </w:tabs>
        <w:ind w:left="180" w:right="60" w:firstLine="0"/>
        <w:rPr>
          <w:b/>
        </w:rPr>
      </w:pPr>
    </w:p>
    <w:p w:rsidR="00EE2BE2" w:rsidRDefault="00B75954" w:rsidP="00713456">
      <w:pPr>
        <w:pStyle w:val="BodyText"/>
        <w:shd w:val="clear" w:color="auto" w:fill="FFFFFF" w:themeFill="background1"/>
        <w:tabs>
          <w:tab w:val="left" w:pos="90"/>
          <w:tab w:val="left" w:pos="540"/>
        </w:tabs>
        <w:spacing w:before="5"/>
        <w:ind w:right="60" w:firstLine="0"/>
        <w:rPr>
          <w:b/>
          <w:sz w:val="26"/>
        </w:rPr>
      </w:pPr>
      <w:r>
        <w:rPr>
          <w:b/>
          <w:noProof/>
          <w:sz w:val="26"/>
        </w:rPr>
        <w:pict>
          <v:group id="_x0000_s1030" style="position:absolute;margin-left:68pt;margin-top:20.4pt;width:495.75pt;height:104.35pt;z-index:-251657728;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p>
    <w:p w:rsidR="00EE2BE2" w:rsidRPr="00EE2BE2" w:rsidRDefault="00EE2BE2" w:rsidP="00EE2BE2"/>
    <w:p w:rsidR="00EE2BE2" w:rsidRDefault="00EE2BE2" w:rsidP="00EE2BE2"/>
    <w:p w:rsidR="00EE2BE2" w:rsidRDefault="00EE2BE2" w:rsidP="00EE2BE2"/>
    <w:p w:rsidR="00B75954" w:rsidRDefault="00B75954" w:rsidP="00EE2BE2"/>
    <w:p w:rsidR="00B75954" w:rsidRDefault="00B75954" w:rsidP="00EE2BE2"/>
    <w:p w:rsidR="00B75954" w:rsidRDefault="00B75954" w:rsidP="00EE2BE2"/>
    <w:p w:rsidR="00B75954" w:rsidRDefault="00B75954" w:rsidP="00EE2BE2"/>
    <w:p w:rsidR="00B75954" w:rsidRDefault="00B75954" w:rsidP="00EE2BE2"/>
    <w:p w:rsidR="00B75954" w:rsidRDefault="00B75954" w:rsidP="00EE2BE2"/>
    <w:p w:rsidR="00B75954" w:rsidRDefault="00B75954" w:rsidP="00EE2BE2"/>
    <w:p w:rsidR="00EE2BE2" w:rsidRDefault="00EE2BE2" w:rsidP="00EE2BE2">
      <w:pPr>
        <w:pStyle w:val="BodyText"/>
        <w:spacing w:before="5"/>
        <w:ind w:firstLine="0"/>
        <w:rPr>
          <w:rFonts w:eastAsia="Malgun Gothic"/>
          <w:sz w:val="28"/>
          <w:lang w:eastAsia="ko-KR"/>
        </w:rPr>
      </w:pPr>
    </w:p>
    <w:p w:rsidR="00EE2BE2" w:rsidRPr="00B75954" w:rsidRDefault="00EE2BE2" w:rsidP="00B75954">
      <w:pPr>
        <w:pStyle w:val="BodyText"/>
        <w:spacing w:before="5"/>
        <w:ind w:left="720" w:firstLine="0"/>
        <w:rPr>
          <w:rFonts w:eastAsia="Malgun Gothic"/>
          <w:lang w:eastAsia="ko-KR"/>
        </w:rPr>
      </w:pPr>
      <w:r>
        <w:rPr>
          <w:rFonts w:eastAsia="Malgun Gothic"/>
          <w:sz w:val="28"/>
          <w:lang w:eastAsia="ko-KR"/>
        </w:rPr>
        <w:t xml:space="preserve"> </w:t>
      </w:r>
      <w:r w:rsidRPr="00B75954">
        <w:rPr>
          <w:rFonts w:eastAsia="Malgun Gothic"/>
          <w:lang w:eastAsia="ko-KR"/>
        </w:rPr>
        <w:t>-----------------------------------------                                      ------------------------------</w:t>
      </w:r>
    </w:p>
    <w:p w:rsidR="00EE2BE2" w:rsidRPr="00B75954" w:rsidRDefault="00EE2BE2" w:rsidP="00B75954">
      <w:pPr>
        <w:pStyle w:val="BodyText"/>
        <w:spacing w:before="5"/>
        <w:ind w:left="720" w:firstLine="0"/>
        <w:rPr>
          <w:rFonts w:eastAsia="Malgun Gothic"/>
          <w:lang w:eastAsia="ko-KR"/>
        </w:rPr>
      </w:pPr>
      <w:r w:rsidRPr="00B75954">
        <w:rPr>
          <w:rFonts w:eastAsia="Malgun Gothic"/>
          <w:lang w:eastAsia="ko-KR"/>
        </w:rPr>
        <w:t xml:space="preserve"> Issued by:                                                                       Approved by:                                                                </w:t>
      </w:r>
    </w:p>
    <w:p w:rsidR="00EE2BE2" w:rsidRPr="00B75954" w:rsidRDefault="00EE2BE2" w:rsidP="00B75954">
      <w:pPr>
        <w:pStyle w:val="BodyText"/>
        <w:spacing w:before="5"/>
        <w:ind w:left="720" w:firstLine="0"/>
        <w:rPr>
          <w:rFonts w:eastAsia="Malgun Gothic"/>
          <w:lang w:eastAsia="ko-KR"/>
        </w:rPr>
      </w:pPr>
      <w:r w:rsidRPr="00B75954">
        <w:rPr>
          <w:rFonts w:eastAsia="Malgun Gothic"/>
          <w:lang w:eastAsia="ko-KR"/>
        </w:rPr>
        <w:t xml:space="preserve"> Housekeeping Manager                                                 General Manager          </w:t>
      </w:r>
    </w:p>
    <w:p w:rsidR="00EE2BE2" w:rsidRPr="00B75954" w:rsidRDefault="00EE2BE2" w:rsidP="00EE2BE2">
      <w:pPr>
        <w:rPr>
          <w:sz w:val="20"/>
          <w:szCs w:val="20"/>
        </w:rPr>
      </w:pPr>
    </w:p>
    <w:p w:rsidR="00EE2BE2" w:rsidRPr="00B75954" w:rsidRDefault="00EE2BE2" w:rsidP="00EE2BE2">
      <w:pPr>
        <w:rPr>
          <w:sz w:val="20"/>
          <w:szCs w:val="20"/>
        </w:rPr>
      </w:pPr>
    </w:p>
    <w:p w:rsidR="00EE2BE2" w:rsidRPr="00EE2BE2" w:rsidRDefault="00EE2BE2" w:rsidP="00EE2BE2"/>
    <w:p w:rsidR="00EE2BE2" w:rsidRPr="00EE2BE2" w:rsidRDefault="00EE2BE2" w:rsidP="00EE2BE2"/>
    <w:p w:rsidR="00EE2BE2" w:rsidRPr="00EE2BE2" w:rsidRDefault="00EE2BE2" w:rsidP="00EE2BE2"/>
    <w:p w:rsidR="00EE2BE2" w:rsidRPr="00EE2BE2" w:rsidRDefault="00EE2BE2" w:rsidP="00EE2BE2"/>
    <w:p w:rsidR="00EE2BE2" w:rsidRPr="00EE2BE2" w:rsidRDefault="00EE2BE2" w:rsidP="00EE2BE2"/>
    <w:p w:rsidR="00EE2BE2" w:rsidRPr="00EE2BE2" w:rsidRDefault="00EE2BE2" w:rsidP="00EE2BE2"/>
    <w:p w:rsidR="004D41D4" w:rsidRPr="00EE2BE2" w:rsidRDefault="004D41D4" w:rsidP="00EE2BE2"/>
    <w:sectPr w:rsidR="004D41D4" w:rsidRPr="00EE2BE2" w:rsidSect="00B75954">
      <w:headerReference w:type="even" r:id="rId8"/>
      <w:headerReference w:type="default" r:id="rId9"/>
      <w:footerReference w:type="even" r:id="rId10"/>
      <w:footerReference w:type="default" r:id="rId11"/>
      <w:headerReference w:type="first" r:id="rId12"/>
      <w:footerReference w:type="first" r:id="rId13"/>
      <w:pgSz w:w="12240" w:h="15840"/>
      <w:pgMar w:top="432" w:right="720" w:bottom="288" w:left="72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C7C90" w:rsidRDefault="003C7C90">
      <w:r>
        <w:separator/>
      </w:r>
    </w:p>
  </w:endnote>
  <w:endnote w:type="continuationSeparator" w:id="0">
    <w:p w:rsidR="003C7C90" w:rsidRDefault="003C7C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014A" w:rsidRDefault="009101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B75954">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B75954">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014A" w:rsidRDefault="009101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C7C90" w:rsidRDefault="003C7C90">
      <w:r>
        <w:separator/>
      </w:r>
    </w:p>
  </w:footnote>
  <w:footnote w:type="continuationSeparator" w:id="0">
    <w:p w:rsidR="003C7C90" w:rsidRDefault="003C7C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014A" w:rsidRDefault="009101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014A" w:rsidRDefault="0091014A" w:rsidP="0091014A">
    <w:pPr>
      <w:pStyle w:val="Header"/>
      <w:jc w:val="center"/>
      <w:rPr>
        <w:rFonts w:eastAsia="Malgun Gothic"/>
        <w:lang w:eastAsia="ko-KR"/>
      </w:rPr>
    </w:pPr>
    <w:r>
      <w:rPr>
        <w:noProof/>
        <w:snapToGrid/>
        <w:lang w:eastAsia="en-US"/>
      </w:rPr>
      <w:drawing>
        <wp:anchor distT="0" distB="0" distL="114300" distR="114300" simplePos="0" relativeHeight="251657216" behindDoc="0" locked="0" layoutInCell="1" allowOverlap="1" wp14:anchorId="20FE7DBE" wp14:editId="5E2AA7A1">
          <wp:simplePos x="0" y="0"/>
          <wp:positionH relativeFrom="column">
            <wp:posOffset>8591550</wp:posOffset>
          </wp:positionH>
          <wp:positionV relativeFrom="paragraph">
            <wp:posOffset>171450</wp:posOffset>
          </wp:positionV>
          <wp:extent cx="1222375" cy="80962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pic:spPr>
              </pic:pic>
            </a:graphicData>
          </a:graphic>
          <wp14:sizeRelH relativeFrom="page">
            <wp14:pctWidth>0</wp14:pctWidth>
          </wp14:sizeRelH>
          <wp14:sizeRelV relativeFrom="page">
            <wp14:pctHeight>0</wp14:pctHeight>
          </wp14:sizeRelV>
        </wp:anchor>
      </w:drawing>
    </w:r>
    <w:r>
      <w:rPr>
        <w:noProof/>
        <w:snapToGrid/>
        <w:sz w:val="24"/>
        <w:szCs w:val="24"/>
        <w:lang w:eastAsia="en-US"/>
      </w:rPr>
      <w:drawing>
        <wp:inline distT="0" distB="0" distL="0" distR="0" wp14:anchorId="256DC1E0" wp14:editId="7EB387E9">
          <wp:extent cx="542925" cy="1104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snapToGrid/>
        <w:lang w:eastAsia="en-US"/>
      </w:rPr>
      <w:drawing>
        <wp:inline distT="0" distB="0" distL="0" distR="0" wp14:anchorId="4871F82B" wp14:editId="574A737E">
          <wp:extent cx="1314450" cy="876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91014A" w:rsidRDefault="0091014A" w:rsidP="0091014A">
    <w:pPr>
      <w:pStyle w:val="Header"/>
      <w:rPr>
        <w:rFonts w:eastAsia="Batang"/>
        <w:lang w:eastAsia="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014A" w:rsidRDefault="009101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abstractNum w:abstractNumId="15" w15:restartNumberingAfterBreak="0">
    <w:nsid w:val="74E70973"/>
    <w:multiLevelType w:val="hybridMultilevel"/>
    <w:tmpl w:val="41060F14"/>
    <w:lvl w:ilvl="0" w:tplc="0409000F">
      <w:start w:val="1"/>
      <w:numFmt w:val="decimal"/>
      <w:lvlText w:val="%1."/>
      <w:lvlJc w:val="left"/>
      <w:pPr>
        <w:ind w:left="360" w:hanging="360"/>
      </w:pPr>
      <w:rPr>
        <w:rFonts w:cs="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4"/>
  </w:num>
  <w:num w:numId="2">
    <w:abstractNumId w:val="6"/>
  </w:num>
  <w:num w:numId="3">
    <w:abstractNumId w:val="8"/>
  </w:num>
  <w:num w:numId="4">
    <w:abstractNumId w:val="5"/>
  </w:num>
  <w:num w:numId="5">
    <w:abstractNumId w:val="9"/>
  </w:num>
  <w:num w:numId="6">
    <w:abstractNumId w:val="1"/>
  </w:num>
  <w:num w:numId="7">
    <w:abstractNumId w:val="2"/>
  </w:num>
  <w:num w:numId="8">
    <w:abstractNumId w:val="4"/>
  </w:num>
  <w:num w:numId="9">
    <w:abstractNumId w:val="0"/>
  </w:num>
  <w:num w:numId="10">
    <w:abstractNumId w:val="11"/>
  </w:num>
  <w:num w:numId="11">
    <w:abstractNumId w:val="7"/>
  </w:num>
  <w:num w:numId="12">
    <w:abstractNumId w:val="10"/>
  </w:num>
  <w:num w:numId="13">
    <w:abstractNumId w:val="3"/>
  </w:num>
  <w:num w:numId="14">
    <w:abstractNumId w:val="12"/>
  </w:num>
  <w:num w:numId="15">
    <w:abstractNumId w:val="13"/>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516FA"/>
    <w:rsid w:val="001A3FD0"/>
    <w:rsid w:val="001D5041"/>
    <w:rsid w:val="001F3884"/>
    <w:rsid w:val="00213FE4"/>
    <w:rsid w:val="00220686"/>
    <w:rsid w:val="00245E55"/>
    <w:rsid w:val="002519C6"/>
    <w:rsid w:val="002644E8"/>
    <w:rsid w:val="00266D07"/>
    <w:rsid w:val="00295214"/>
    <w:rsid w:val="00320C29"/>
    <w:rsid w:val="00382FA1"/>
    <w:rsid w:val="003B47AA"/>
    <w:rsid w:val="003C7C90"/>
    <w:rsid w:val="0040694C"/>
    <w:rsid w:val="00453314"/>
    <w:rsid w:val="00467506"/>
    <w:rsid w:val="00486CB9"/>
    <w:rsid w:val="004A237D"/>
    <w:rsid w:val="004D41D4"/>
    <w:rsid w:val="00502163"/>
    <w:rsid w:val="005029B5"/>
    <w:rsid w:val="0050600B"/>
    <w:rsid w:val="00523B0B"/>
    <w:rsid w:val="005F0A19"/>
    <w:rsid w:val="005F7159"/>
    <w:rsid w:val="00627F40"/>
    <w:rsid w:val="00660550"/>
    <w:rsid w:val="006710BD"/>
    <w:rsid w:val="0067243B"/>
    <w:rsid w:val="00680276"/>
    <w:rsid w:val="006860A7"/>
    <w:rsid w:val="006A6492"/>
    <w:rsid w:val="006B71F6"/>
    <w:rsid w:val="006D521C"/>
    <w:rsid w:val="006E560D"/>
    <w:rsid w:val="00713456"/>
    <w:rsid w:val="00750B30"/>
    <w:rsid w:val="00880888"/>
    <w:rsid w:val="008862EF"/>
    <w:rsid w:val="008D4BDB"/>
    <w:rsid w:val="00903141"/>
    <w:rsid w:val="0091014A"/>
    <w:rsid w:val="009B4757"/>
    <w:rsid w:val="00A129E8"/>
    <w:rsid w:val="00A644AE"/>
    <w:rsid w:val="00B017FD"/>
    <w:rsid w:val="00B75954"/>
    <w:rsid w:val="00B81268"/>
    <w:rsid w:val="00BF3078"/>
    <w:rsid w:val="00C90566"/>
    <w:rsid w:val="00CF6CC5"/>
    <w:rsid w:val="00D46EF4"/>
    <w:rsid w:val="00E541F1"/>
    <w:rsid w:val="00EA0EBE"/>
    <w:rsid w:val="00EE05E5"/>
    <w:rsid w:val="00EE2BE2"/>
    <w:rsid w:val="00F449CE"/>
    <w:rsid w:val="00F80CB5"/>
    <w:rsid w:val="00FA0A6B"/>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457C42FB"/>
  <w15:docId w15:val="{5F038DD2-F9C4-455F-AB63-01C839C1D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660550"/>
    <w:pPr>
      <w:tabs>
        <w:tab w:val="center" w:pos="4680"/>
        <w:tab w:val="right" w:pos="9360"/>
      </w:tabs>
    </w:pPr>
  </w:style>
  <w:style w:type="character" w:customStyle="1" w:styleId="FooterChar">
    <w:name w:val="Footer Char"/>
    <w:basedOn w:val="DefaultParagraphFont"/>
    <w:link w:val="Footer"/>
    <w:uiPriority w:val="99"/>
    <w:rsid w:val="00660550"/>
    <w:rPr>
      <w:rFonts w:ascii="Arial" w:eastAsia="Arial" w:hAnsi="Arial" w:cs="Arial"/>
    </w:rPr>
  </w:style>
  <w:style w:type="paragraph" w:styleId="BalloonText">
    <w:name w:val="Balloon Text"/>
    <w:basedOn w:val="Normal"/>
    <w:link w:val="BalloonTextChar"/>
    <w:uiPriority w:val="99"/>
    <w:semiHidden/>
    <w:unhideWhenUsed/>
    <w:rsid w:val="0091014A"/>
    <w:rPr>
      <w:rFonts w:ascii="Tahoma" w:hAnsi="Tahoma" w:cs="Tahoma"/>
      <w:sz w:val="16"/>
      <w:szCs w:val="16"/>
    </w:rPr>
  </w:style>
  <w:style w:type="character" w:customStyle="1" w:styleId="BalloonTextChar">
    <w:name w:val="Balloon Text Char"/>
    <w:basedOn w:val="DefaultParagraphFont"/>
    <w:link w:val="BalloonText"/>
    <w:uiPriority w:val="99"/>
    <w:semiHidden/>
    <w:rsid w:val="0091014A"/>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61044029">
      <w:bodyDiv w:val="1"/>
      <w:marLeft w:val="0"/>
      <w:marRight w:val="0"/>
      <w:marTop w:val="0"/>
      <w:marBottom w:val="0"/>
      <w:divBdr>
        <w:top w:val="none" w:sz="0" w:space="0" w:color="auto"/>
        <w:left w:val="none" w:sz="0" w:space="0" w:color="auto"/>
        <w:bottom w:val="none" w:sz="0" w:space="0" w:color="auto"/>
        <w:right w:val="none" w:sz="0" w:space="0" w:color="auto"/>
      </w:divBdr>
    </w:div>
    <w:div w:id="18660952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D3AFA4-A380-4ABF-9699-075FD2DB52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2</Pages>
  <Words>248</Words>
  <Characters>1415</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1660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DO Thu</cp:lastModifiedBy>
  <cp:revision>43</cp:revision>
  <cp:lastPrinted>2023-09-05T13:46:00Z</cp:lastPrinted>
  <dcterms:created xsi:type="dcterms:W3CDTF">2018-05-05T03:17:00Z</dcterms:created>
  <dcterms:modified xsi:type="dcterms:W3CDTF">2023-09-05T13:46:00Z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